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CF" w:rsidRPr="00D731BA" w:rsidRDefault="003572CF" w:rsidP="003572CF">
      <w:pPr>
        <w:rPr>
          <w:rFonts w:ascii="Times New Roman" w:hAnsi="Times New Roman" w:cs="Times New Roman"/>
          <w:b/>
          <w:sz w:val="24"/>
          <w:szCs w:val="24"/>
          <w:lang w:val="sr-Latn-CS"/>
        </w:rPr>
      </w:pPr>
      <w:r w:rsidRPr="00D731BA">
        <w:rPr>
          <w:rFonts w:ascii="Times New Roman" w:hAnsi="Times New Roman" w:cs="Times New Roman"/>
          <w:b/>
          <w:sz w:val="24"/>
          <w:szCs w:val="24"/>
          <w:lang w:val="sr-Latn-CS"/>
        </w:rPr>
        <w:t>Pitanje na sadržaj javne nabavke</w:t>
      </w:r>
    </w:p>
    <w:p w:rsidR="003572CF" w:rsidRPr="00D731BA" w:rsidRDefault="003572CF" w:rsidP="003572CF">
      <w:pPr>
        <w:rPr>
          <w:rFonts w:ascii="Times New Roman" w:hAnsi="Times New Roman" w:cs="Times New Roman"/>
          <w:sz w:val="24"/>
          <w:szCs w:val="24"/>
          <w:lang w:val="sr-Latn-CS"/>
        </w:rPr>
      </w:pPr>
      <w:r w:rsidRPr="00D731BA">
        <w:rPr>
          <w:rFonts w:ascii="Times New Roman" w:hAnsi="Times New Roman" w:cs="Times New Roman"/>
          <w:sz w:val="24"/>
          <w:szCs w:val="24"/>
          <w:lang w:val="sr-Latn-CS"/>
        </w:rPr>
        <w:t>HaloTravel, 01.10.2018.</w:t>
      </w:r>
    </w:p>
    <w:p w:rsidR="003572CF" w:rsidRPr="00D731BA" w:rsidRDefault="003572CF" w:rsidP="003572CF">
      <w:pPr>
        <w:rPr>
          <w:rFonts w:ascii="Times New Roman" w:hAnsi="Times New Roman" w:cs="Times New Roman"/>
          <w:sz w:val="20"/>
          <w:szCs w:val="20"/>
          <w:lang w:val="sr-Latn-CS"/>
        </w:rPr>
      </w:pPr>
    </w:p>
    <w:p w:rsidR="003572CF" w:rsidRPr="00D731BA" w:rsidRDefault="003572CF" w:rsidP="003572CF">
      <w:pPr>
        <w:tabs>
          <w:tab w:val="left" w:pos="8325"/>
        </w:tabs>
        <w:rPr>
          <w:rFonts w:ascii="Times New Roman" w:hAnsi="Times New Roman" w:cs="Times New Roman"/>
          <w:b/>
          <w:sz w:val="20"/>
          <w:szCs w:val="20"/>
          <w:lang w:val="sr-Latn-CS"/>
        </w:rPr>
      </w:pPr>
      <w:r w:rsidRPr="00D731BA">
        <w:rPr>
          <w:rFonts w:ascii="Times New Roman" w:hAnsi="Times New Roman" w:cs="Times New Roman"/>
          <w:sz w:val="20"/>
          <w:szCs w:val="20"/>
          <w:lang w:val="sr-Latn-CS"/>
        </w:rPr>
        <w:t xml:space="preserve">U dokumentaciji J.N. partija 2, za 8. razred, navedeno je da se traži smeštaj učenika na Zlatiboru u objekat registrovan kao </w:t>
      </w:r>
      <w:r w:rsidRPr="00D731BA">
        <w:rPr>
          <w:rFonts w:ascii="Times New Roman" w:hAnsi="Times New Roman" w:cs="Times New Roman"/>
          <w:b/>
          <w:sz w:val="20"/>
          <w:szCs w:val="20"/>
          <w:lang w:val="sr-Latn-CS"/>
        </w:rPr>
        <w:t xml:space="preserve">hotel i to sa minimum 2 zvezdice. </w:t>
      </w:r>
    </w:p>
    <w:p w:rsidR="003572CF" w:rsidRPr="00D731BA" w:rsidRDefault="003572CF" w:rsidP="003572CF">
      <w:pPr>
        <w:tabs>
          <w:tab w:val="left" w:pos="8325"/>
        </w:tabs>
        <w:rPr>
          <w:rFonts w:ascii="Times New Roman" w:hAnsi="Times New Roman" w:cs="Times New Roman"/>
          <w:sz w:val="20"/>
          <w:szCs w:val="20"/>
          <w:lang w:val="sr-Latn-CS"/>
        </w:rPr>
      </w:pPr>
      <w:r w:rsidRPr="00D731BA">
        <w:rPr>
          <w:rFonts w:ascii="Times New Roman" w:hAnsi="Times New Roman" w:cs="Times New Roman"/>
          <w:sz w:val="20"/>
          <w:szCs w:val="20"/>
          <w:lang w:val="sr-Latn-CS"/>
        </w:rPr>
        <w:t>Objekata registraovanih kao hoteli na Zlatiboru a koji su prilagođeni ekskurzijama, ili koji svojom poslovnom politikom prihvataju eksurzije učenika, ima veoma malo. Poznato je da hotela sa dve (2) zvezdice koji se bave đačkim turizmom, odnosno prihvataju grupe učenika ima svega jedan.</w:t>
      </w:r>
    </w:p>
    <w:p w:rsidR="003572CF" w:rsidRPr="00D731BA" w:rsidRDefault="003572CF" w:rsidP="003572CF">
      <w:pPr>
        <w:tabs>
          <w:tab w:val="left" w:pos="8325"/>
        </w:tabs>
        <w:rPr>
          <w:rFonts w:ascii="Times New Roman" w:hAnsi="Times New Roman" w:cs="Times New Roman"/>
          <w:sz w:val="20"/>
          <w:szCs w:val="20"/>
          <w:lang w:val="sr-Latn-CS"/>
        </w:rPr>
      </w:pPr>
      <w:r w:rsidRPr="00D731BA">
        <w:rPr>
          <w:rFonts w:ascii="Times New Roman" w:hAnsi="Times New Roman" w:cs="Times New Roman"/>
          <w:sz w:val="20"/>
          <w:szCs w:val="20"/>
          <w:lang w:val="sr-Latn-CS"/>
        </w:rPr>
        <w:t>S druge strane, tradicionalno na Zlatiboru, jako je puno kvalitetnih objekata registrovanih kao pansion, konačište, konačište sa ishranom, pansion sa dve ili tri zvezdice, koji su čuveni po kvalitetnom pružanju smeštaja i ishrane učenicima na ekskurzijama. Kroz takve objekte, prošle su generacije učenika, oni podležu potpunoj kontroli svih nadležnih inspekcijskih službi, i stotine škola u Srbiji kao i agencija koje realiziju programe ekskurzija, koriste upravo ovakve objekte za smeštaj učenika. Navedeni objekti često ni po čemu ne zaostaju za hotelom sa dve zvezdice, već naprotiv.</w:t>
      </w:r>
    </w:p>
    <w:p w:rsidR="003572CF" w:rsidRPr="00D731BA" w:rsidRDefault="003572CF" w:rsidP="003572CF">
      <w:pPr>
        <w:tabs>
          <w:tab w:val="left" w:pos="8325"/>
        </w:tabs>
        <w:rPr>
          <w:rFonts w:ascii="Times New Roman" w:hAnsi="Times New Roman" w:cs="Times New Roman"/>
          <w:sz w:val="20"/>
          <w:szCs w:val="20"/>
          <w:lang w:val="sr-Latn-CS"/>
        </w:rPr>
      </w:pPr>
      <w:r w:rsidRPr="00D731BA">
        <w:rPr>
          <w:rFonts w:ascii="Times New Roman" w:hAnsi="Times New Roman" w:cs="Times New Roman"/>
          <w:sz w:val="20"/>
          <w:szCs w:val="20"/>
          <w:lang w:val="sr-Latn-CS"/>
        </w:rPr>
        <w:t>Iz tih razloga, postavljamo pitanje da li je moguće za smeštaj učenika</w:t>
      </w:r>
      <w:r w:rsidRPr="00D731BA">
        <w:rPr>
          <w:rFonts w:ascii="Times New Roman" w:hAnsi="Times New Roman" w:cs="Times New Roman"/>
          <w:color w:val="FF0000"/>
          <w:sz w:val="20"/>
          <w:szCs w:val="20"/>
          <w:lang w:val="sr-Latn-CS"/>
        </w:rPr>
        <w:t xml:space="preserve"> </w:t>
      </w:r>
      <w:r w:rsidRPr="00D731BA">
        <w:rPr>
          <w:rFonts w:ascii="Times New Roman" w:hAnsi="Times New Roman" w:cs="Times New Roman"/>
          <w:sz w:val="20"/>
          <w:szCs w:val="20"/>
          <w:lang w:val="sr-Latn-CS"/>
        </w:rPr>
        <w:t xml:space="preserve">8.razreda, partije JN 01/2018 , izvršiti rezervaciju smeštaja u objekat koji je na Zlatiboru kategorizovani sa minimum 2 zvezdice a registrovan kao konačište sa ishranom ili pansion. </w:t>
      </w:r>
    </w:p>
    <w:p w:rsidR="00015C88" w:rsidRPr="00D731BA" w:rsidRDefault="00015C88" w:rsidP="003572CF">
      <w:pPr>
        <w:tabs>
          <w:tab w:val="left" w:pos="8325"/>
        </w:tabs>
        <w:rPr>
          <w:rFonts w:ascii="Times New Roman" w:hAnsi="Times New Roman" w:cs="Times New Roman"/>
          <w:b/>
          <w:sz w:val="20"/>
          <w:szCs w:val="20"/>
          <w:lang w:val="sr-Latn-CS"/>
        </w:rPr>
      </w:pPr>
      <w:r w:rsidRPr="00D731BA">
        <w:rPr>
          <w:rFonts w:ascii="Times New Roman" w:hAnsi="Times New Roman" w:cs="Times New Roman"/>
          <w:b/>
          <w:sz w:val="20"/>
          <w:szCs w:val="20"/>
          <w:lang w:val="sr-Latn-CS"/>
        </w:rPr>
        <w:t>Odgovor:</w:t>
      </w:r>
    </w:p>
    <w:p w:rsidR="003572CF" w:rsidRPr="00D731BA" w:rsidRDefault="00015C88" w:rsidP="003572CF">
      <w:pPr>
        <w:tabs>
          <w:tab w:val="left" w:pos="8325"/>
        </w:tabs>
        <w:rPr>
          <w:rFonts w:ascii="Times New Roman" w:hAnsi="Times New Roman" w:cs="Times New Roman"/>
          <w:sz w:val="20"/>
          <w:szCs w:val="20"/>
          <w:lang w:val="sr-Latn-CS"/>
        </w:rPr>
      </w:pPr>
      <w:r w:rsidRPr="00D731BA">
        <w:rPr>
          <w:rFonts w:ascii="Times New Roman" w:hAnsi="Times New Roman" w:cs="Times New Roman"/>
          <w:sz w:val="20"/>
          <w:szCs w:val="20"/>
          <w:lang w:val="sr-Latn-CS"/>
        </w:rPr>
        <w:t xml:space="preserve">Naručilac ostaje pri traženom uslovu jer time što želi da obezbedi </w:t>
      </w:r>
      <w:r w:rsidR="00D731BA">
        <w:rPr>
          <w:rFonts w:ascii="Times New Roman" w:hAnsi="Times New Roman" w:cs="Times New Roman"/>
          <w:sz w:val="20"/>
          <w:szCs w:val="20"/>
          <w:lang w:val="sr-Latn-CS"/>
        </w:rPr>
        <w:t>kvalitetnu</w:t>
      </w:r>
      <w:r w:rsidRPr="00D731BA">
        <w:rPr>
          <w:rFonts w:ascii="Times New Roman" w:hAnsi="Times New Roman" w:cs="Times New Roman"/>
          <w:sz w:val="20"/>
          <w:szCs w:val="20"/>
          <w:lang w:val="sr-Latn-CS"/>
        </w:rPr>
        <w:t xml:space="preserve"> uslugu smeštaja svojih učenika.</w:t>
      </w:r>
    </w:p>
    <w:p w:rsidR="003572CF" w:rsidRPr="00D731BA" w:rsidRDefault="003572CF" w:rsidP="003572CF">
      <w:pPr>
        <w:rPr>
          <w:rFonts w:ascii="Times New Roman" w:hAnsi="Times New Roman" w:cs="Times New Roman"/>
          <w:b/>
          <w:sz w:val="24"/>
          <w:szCs w:val="24"/>
          <w:lang w:val="sr-Latn-CS"/>
        </w:rPr>
      </w:pPr>
      <w:r w:rsidRPr="00D731BA">
        <w:rPr>
          <w:rFonts w:ascii="Times New Roman" w:hAnsi="Times New Roman" w:cs="Times New Roman"/>
          <w:b/>
          <w:sz w:val="24"/>
          <w:szCs w:val="24"/>
          <w:lang w:val="sr-Latn-CS"/>
        </w:rPr>
        <w:t>Pitanje na sadržaj javne nabavke</w:t>
      </w:r>
    </w:p>
    <w:p w:rsidR="003572CF" w:rsidRPr="00D731BA" w:rsidRDefault="003572CF" w:rsidP="003572CF">
      <w:pPr>
        <w:rPr>
          <w:rFonts w:ascii="Times New Roman" w:hAnsi="Times New Roman" w:cs="Times New Roman"/>
          <w:sz w:val="24"/>
          <w:szCs w:val="24"/>
          <w:lang w:val="sr-Latn-CS"/>
        </w:rPr>
      </w:pPr>
      <w:r w:rsidRPr="00D731BA">
        <w:rPr>
          <w:rFonts w:ascii="Times New Roman" w:hAnsi="Times New Roman" w:cs="Times New Roman"/>
          <w:sz w:val="24"/>
          <w:szCs w:val="24"/>
          <w:lang w:val="sr-Latn-CS"/>
        </w:rPr>
        <w:t>HaloTravel, 01.10.2018.</w:t>
      </w:r>
    </w:p>
    <w:p w:rsidR="003572CF" w:rsidRPr="00D731BA" w:rsidRDefault="003572CF" w:rsidP="003572CF">
      <w:pPr>
        <w:rPr>
          <w:rFonts w:ascii="Times New Roman" w:hAnsi="Times New Roman" w:cs="Times New Roman"/>
          <w:sz w:val="20"/>
          <w:szCs w:val="20"/>
          <w:lang w:val="sr-Latn-CS"/>
        </w:rPr>
      </w:pP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sz w:val="20"/>
          <w:szCs w:val="20"/>
          <w:lang w:val="sr-Latn-CS"/>
        </w:rPr>
        <w:t>U kakvoj su logičkoj vezi, ekskurzije 1-4 razreda i rekreativne nastave, kada se radi o pet (5) različitih destinacija, potpuno različite maršrute, sadržaja, uzrasta učenika po razredima, termina realizacije, da čine jednu (ovde prvu (1.) partiju Javne nabavke.</w:t>
      </w: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sz w:val="20"/>
          <w:szCs w:val="20"/>
          <w:lang w:val="sr-Latn-CS"/>
        </w:rPr>
        <w:t>Drugo, u kakvoj logičkoj vezi su ekskurzije 5-8 razreda, kada ni po terminima realizacije, destinacijama, sadržaju, uzrastu učenika po razredima, nemaju nikakvu podudarnost niti sličnost, da čine jednu partiju (ovde partiju broj dva (2)).</w:t>
      </w: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b/>
          <w:sz w:val="20"/>
          <w:szCs w:val="20"/>
          <w:lang w:val="sr-Latn-CS"/>
        </w:rPr>
        <w:t>Veliki broj agencija,</w:t>
      </w:r>
      <w:r w:rsidRPr="00D731BA">
        <w:rPr>
          <w:rFonts w:ascii="Times New Roman" w:hAnsi="Times New Roman" w:cs="Times New Roman"/>
          <w:sz w:val="20"/>
          <w:szCs w:val="20"/>
          <w:lang w:val="sr-Latn-CS"/>
        </w:rPr>
        <w:t xml:space="preserve"> organizaciono, kadrovski, finansijski ili iz bilo kog drugog razloga nemaju interes ili mogućnost da organizuju ekskurziju ili nastavu u prirodi za sva 4 razreda i 4 ekskurzije učenika 1-4 razreda- po partiji </w:t>
      </w:r>
      <w:r w:rsidRPr="00D731BA">
        <w:rPr>
          <w:rFonts w:ascii="Times New Roman" w:hAnsi="Times New Roman" w:cs="Times New Roman"/>
          <w:b/>
          <w:sz w:val="20"/>
          <w:szCs w:val="20"/>
          <w:lang w:val="sr-Latn-CS"/>
        </w:rPr>
        <w:t>1</w:t>
      </w:r>
      <w:r w:rsidRPr="00D731BA">
        <w:rPr>
          <w:rFonts w:ascii="Times New Roman" w:hAnsi="Times New Roman" w:cs="Times New Roman"/>
          <w:sz w:val="20"/>
          <w:szCs w:val="20"/>
          <w:lang w:val="sr-Latn-CS"/>
        </w:rPr>
        <w:t xml:space="preserve">, ili pak sve eksurzije učenika 5-8 razreda po partiji </w:t>
      </w:r>
      <w:r w:rsidRPr="00D731BA">
        <w:rPr>
          <w:rFonts w:ascii="Times New Roman" w:hAnsi="Times New Roman" w:cs="Times New Roman"/>
          <w:b/>
          <w:sz w:val="20"/>
          <w:szCs w:val="20"/>
          <w:lang w:val="sr-Latn-CS"/>
        </w:rPr>
        <w:t>2</w:t>
      </w:r>
      <w:r w:rsidRPr="00D731BA">
        <w:rPr>
          <w:rFonts w:ascii="Times New Roman" w:hAnsi="Times New Roman" w:cs="Times New Roman"/>
          <w:sz w:val="20"/>
          <w:szCs w:val="20"/>
          <w:lang w:val="sr-Latn-CS"/>
        </w:rPr>
        <w:t>.  Takva jedna agencija mogla bi da podnese ponudu primera radi za samo jedan ili dva razreda, za koja smatra da ima najpovoljniju cenu i da realizuje kvalitetno takvu ekskurziju.</w:t>
      </w: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sz w:val="20"/>
          <w:szCs w:val="20"/>
          <w:lang w:val="sr-Latn-CS"/>
        </w:rPr>
        <w:t xml:space="preserve">Organizacijom Javne nabavke po razredima, odnosno po partijama za svaki razred, ostavlja se mogućnost da ponude podnesu i agencije koje imaju manji poslovno-kadrovski kapacitet ali su registrovane i poseduju licencu Ministarstva turizma, imaju neophodno iskustvo odnosno zahtevane reference, i ispunjavaju sve tražene uslove javnom nabavke br 01/2018.  </w:t>
      </w: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sz w:val="20"/>
          <w:szCs w:val="20"/>
          <w:lang w:val="sr-Latn-CS"/>
        </w:rPr>
        <w:t>Organizacijom Javne nabavke po partijama za svaki razred, ostavlja se mogućnost da agencije koje nisu zakupile ili rezervisale traženu destinaciju/objekat za rekreativnu nastavu, realizuju eksurzije jednog ili više nižih razreda. Organizacijom Javne nabavke po partijama za svaki razred, ostavlja se mogućnost da agencije koje nisu rezervisale traženu  destinaciju/objekat za jedan od razreda iz bilo kog razloga, realizuju eksurzije jednog ili više viših drugih razreda.</w:t>
      </w: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sz w:val="20"/>
          <w:szCs w:val="20"/>
          <w:lang w:val="sr-Latn-CS"/>
        </w:rPr>
        <w:t xml:space="preserve">Ovakovom javnom nabavkom, iz navedenih razloga, onemogućili ste veliki broj takvih agencija da podnesu svoje ponude, čime ste značajno smanjili konkurenciju što je u suprotnosti sa Zakonom o Javnim Nabavkama. </w:t>
      </w: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sz w:val="20"/>
          <w:szCs w:val="20"/>
          <w:lang w:val="sr-Latn-CS"/>
        </w:rPr>
        <w:t xml:space="preserve">Ovakovom javnom nabavkom, </w:t>
      </w:r>
      <w:r w:rsidRPr="00D731BA">
        <w:rPr>
          <w:rFonts w:ascii="Times New Roman" w:hAnsi="Times New Roman" w:cs="Times New Roman"/>
          <w:b/>
          <w:sz w:val="20"/>
          <w:szCs w:val="20"/>
          <w:lang w:val="sr-Latn-CS"/>
        </w:rPr>
        <w:t>sa samo dve (2) partije</w:t>
      </w:r>
      <w:r w:rsidRPr="00D731BA">
        <w:rPr>
          <w:rFonts w:ascii="Times New Roman" w:hAnsi="Times New Roman" w:cs="Times New Roman"/>
          <w:sz w:val="20"/>
          <w:szCs w:val="20"/>
          <w:lang w:val="sr-Latn-CS"/>
        </w:rPr>
        <w:t>, biranjem zbirne cene razreda koji nisu u logičkoj vezi, pogrešno i bezrazložno se ostavlja mogućnost da roditelji učenika jednog razreda, plate veću cenu ekskurzije svog deteta iako je bilo povoljnijih ponuda za taj razred, ali u zbiru sa drugim razredima je ta ponuda bila nepovoljnija.</w:t>
      </w:r>
    </w:p>
    <w:p w:rsidR="003572CF" w:rsidRPr="00D731BA" w:rsidRDefault="003572CF" w:rsidP="003572CF">
      <w:pPr>
        <w:rPr>
          <w:rFonts w:ascii="Times New Roman" w:hAnsi="Times New Roman" w:cs="Times New Roman"/>
          <w:sz w:val="20"/>
          <w:szCs w:val="20"/>
          <w:lang w:val="sr-Latn-CS"/>
        </w:rPr>
      </w:pPr>
      <w:r w:rsidRPr="00D731BA">
        <w:rPr>
          <w:rFonts w:ascii="Times New Roman" w:hAnsi="Times New Roman" w:cs="Times New Roman"/>
          <w:b/>
          <w:sz w:val="20"/>
          <w:szCs w:val="20"/>
          <w:lang w:val="sr-Latn-CS"/>
        </w:rPr>
        <w:lastRenderedPageBreak/>
        <w:t>Javnom nabavkom</w:t>
      </w:r>
      <w:r w:rsidRPr="00D731BA">
        <w:rPr>
          <w:rFonts w:ascii="Times New Roman" w:hAnsi="Times New Roman" w:cs="Times New Roman"/>
          <w:sz w:val="20"/>
          <w:szCs w:val="20"/>
          <w:lang w:val="sr-Latn-CS"/>
        </w:rPr>
        <w:t>, gde se za jednu partiju konkuriše cenom dobijenom sabiranjem cena 4 razreda ekskurzija (partija 2),odnosno sabiranjem cena 4 razreda ekskurzija i cena 4 razreda nastave u prirodi, zbog ograničenog kapaciteta samih smeštajnih objekata, onemogućili ste agencije koje nisu primera radi prve izvršile određenu rezervaciju za određenu destinaciju/objekat, da konkurišu za ostale razrede - jer ostali razredi čine deo jedne partije, čime ste umesto omogućavanja najšire konkurencije uradili upravo suprotno, što je protivno Zakonu o Javnim nabavkama.</w:t>
      </w:r>
    </w:p>
    <w:p w:rsidR="00702E43" w:rsidRPr="0015093A" w:rsidRDefault="00015C88">
      <w:pPr>
        <w:rPr>
          <w:rFonts w:ascii="Times New Roman" w:hAnsi="Times New Roman" w:cs="Times New Roman"/>
          <w:b/>
          <w:sz w:val="24"/>
          <w:szCs w:val="24"/>
        </w:rPr>
      </w:pPr>
      <w:proofErr w:type="spellStart"/>
      <w:r w:rsidRPr="0015093A">
        <w:rPr>
          <w:rFonts w:ascii="Times New Roman" w:hAnsi="Times New Roman" w:cs="Times New Roman"/>
          <w:b/>
          <w:sz w:val="24"/>
          <w:szCs w:val="24"/>
        </w:rPr>
        <w:t>Odgovor</w:t>
      </w:r>
      <w:proofErr w:type="spellEnd"/>
      <w:r w:rsidRPr="0015093A">
        <w:rPr>
          <w:rFonts w:ascii="Times New Roman" w:hAnsi="Times New Roman" w:cs="Times New Roman"/>
          <w:b/>
          <w:sz w:val="24"/>
          <w:szCs w:val="24"/>
        </w:rPr>
        <w:t>:</w:t>
      </w:r>
    </w:p>
    <w:p w:rsidR="00D731BA" w:rsidRPr="003B6E5E" w:rsidRDefault="006B5829" w:rsidP="00D731BA">
      <w:pPr>
        <w:pStyle w:val="ListParagraph"/>
        <w:rPr>
          <w:rFonts w:ascii="Times New Roman" w:hAnsi="Times New Roman" w:cs="Times New Roman"/>
          <w:sz w:val="24"/>
          <w:szCs w:val="24"/>
        </w:rPr>
      </w:pPr>
      <w:proofErr w:type="spellStart"/>
      <w:r w:rsidRPr="003B6E5E">
        <w:rPr>
          <w:rFonts w:ascii="Times New Roman" w:hAnsi="Times New Roman" w:cs="Times New Roman"/>
          <w:sz w:val="24"/>
          <w:szCs w:val="24"/>
        </w:rPr>
        <w:t>N</w:t>
      </w:r>
      <w:r w:rsidR="00D731BA" w:rsidRPr="003B6E5E">
        <w:rPr>
          <w:rFonts w:ascii="Times New Roman" w:hAnsi="Times New Roman" w:cs="Times New Roman"/>
          <w:sz w:val="24"/>
          <w:szCs w:val="24"/>
        </w:rPr>
        <w:t>aručilac</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prilikom</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donošenja</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odluke</w:t>
      </w:r>
      <w:proofErr w:type="spellEnd"/>
      <w:r w:rsidR="00D731BA" w:rsidRPr="003B6E5E">
        <w:rPr>
          <w:rFonts w:ascii="Times New Roman" w:hAnsi="Times New Roman" w:cs="Times New Roman"/>
          <w:sz w:val="24"/>
          <w:szCs w:val="24"/>
        </w:rPr>
        <w:t xml:space="preserve"> o tome da li </w:t>
      </w:r>
      <w:proofErr w:type="spellStart"/>
      <w:r w:rsidR="00D731BA" w:rsidRPr="003B6E5E">
        <w:rPr>
          <w:rFonts w:ascii="Times New Roman" w:hAnsi="Times New Roman" w:cs="Times New Roman"/>
          <w:sz w:val="24"/>
          <w:szCs w:val="24"/>
        </w:rPr>
        <w:t>će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javnu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nabavku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oblikovati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po</w:t>
      </w:r>
      <w:proofErr w:type="spellEnd"/>
      <w:r w:rsidR="00D731BA" w:rsidRPr="003B6E5E">
        <w:rPr>
          <w:rFonts w:ascii="Times New Roman" w:hAnsi="Times New Roman" w:cs="Times New Roman"/>
          <w:sz w:val="24"/>
          <w:szCs w:val="24"/>
        </w:rPr>
        <w:t xml:space="preserve"> </w:t>
      </w:r>
      <w:proofErr w:type="spellStart"/>
      <w:proofErr w:type="gramStart"/>
      <w:r w:rsidR="00D731BA" w:rsidRPr="003B6E5E">
        <w:rPr>
          <w:rFonts w:ascii="Times New Roman" w:hAnsi="Times New Roman" w:cs="Times New Roman"/>
          <w:sz w:val="24"/>
          <w:szCs w:val="24"/>
        </w:rPr>
        <w:t>partijama</w:t>
      </w:r>
      <w:proofErr w:type="spellEnd"/>
      <w:r w:rsidR="00D731BA" w:rsidRPr="003B6E5E">
        <w:rPr>
          <w:rFonts w:ascii="Times New Roman" w:hAnsi="Times New Roman" w:cs="Times New Roman"/>
          <w:sz w:val="24"/>
          <w:szCs w:val="24"/>
        </w:rPr>
        <w:t xml:space="preserve"> ,</w:t>
      </w:r>
      <w:proofErr w:type="gram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polazi</w:t>
      </w:r>
      <w:proofErr w:type="spellEnd"/>
      <w:r w:rsidR="00D731BA" w:rsidRPr="003B6E5E">
        <w:rPr>
          <w:rFonts w:ascii="Times New Roman" w:hAnsi="Times New Roman" w:cs="Times New Roman"/>
          <w:sz w:val="24"/>
          <w:szCs w:val="24"/>
        </w:rPr>
        <w:t xml:space="preserve"> od </w:t>
      </w:r>
      <w:proofErr w:type="spellStart"/>
      <w:r w:rsidR="00D731BA" w:rsidRPr="003B6E5E">
        <w:rPr>
          <w:rFonts w:ascii="Times New Roman" w:hAnsi="Times New Roman" w:cs="Times New Roman"/>
          <w:sz w:val="24"/>
          <w:szCs w:val="24"/>
        </w:rPr>
        <w:t>svojih</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potreba</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pri</w:t>
      </w:r>
      <w:proofErr w:type="spellEnd"/>
      <w:r w:rsidR="00D731BA" w:rsidRPr="003B6E5E">
        <w:rPr>
          <w:rFonts w:ascii="Times New Roman" w:hAnsi="Times New Roman" w:cs="Times New Roman"/>
          <w:sz w:val="24"/>
          <w:szCs w:val="24"/>
        </w:rPr>
        <w:t xml:space="preserve"> tome </w:t>
      </w:r>
      <w:proofErr w:type="spellStart"/>
      <w:r w:rsidR="00D731BA" w:rsidRPr="003B6E5E">
        <w:rPr>
          <w:rFonts w:ascii="Times New Roman" w:hAnsi="Times New Roman" w:cs="Times New Roman"/>
          <w:sz w:val="24"/>
          <w:szCs w:val="24"/>
        </w:rPr>
        <w:t>vodeći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računa</w:t>
      </w:r>
      <w:proofErr w:type="spellEnd"/>
      <w:r w:rsidR="00D731BA" w:rsidRPr="003B6E5E">
        <w:rPr>
          <w:rFonts w:ascii="Times New Roman" w:hAnsi="Times New Roman" w:cs="Times New Roman"/>
          <w:sz w:val="24"/>
          <w:szCs w:val="24"/>
        </w:rPr>
        <w:t xml:space="preserve"> o </w:t>
      </w:r>
      <w:proofErr w:type="spellStart"/>
      <w:r w:rsidR="00D731BA" w:rsidRPr="003B6E5E">
        <w:rPr>
          <w:rFonts w:ascii="Times New Roman" w:hAnsi="Times New Roman" w:cs="Times New Roman"/>
          <w:sz w:val="24"/>
          <w:szCs w:val="24"/>
        </w:rPr>
        <w:t>načelima</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javnih</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nabavki</w:t>
      </w:r>
      <w:proofErr w:type="spellEnd"/>
      <w:r w:rsidR="00D731BA" w:rsidRPr="003B6E5E">
        <w:rPr>
          <w:rFonts w:ascii="Times New Roman" w:hAnsi="Times New Roman" w:cs="Times New Roman"/>
          <w:sz w:val="24"/>
          <w:szCs w:val="24"/>
        </w:rPr>
        <w:t xml:space="preserve">, pa </w:t>
      </w:r>
      <w:proofErr w:type="spellStart"/>
      <w:r w:rsidR="00D731BA" w:rsidRPr="003B6E5E">
        <w:rPr>
          <w:rFonts w:ascii="Times New Roman" w:hAnsi="Times New Roman" w:cs="Times New Roman"/>
          <w:sz w:val="24"/>
          <w:szCs w:val="24"/>
        </w:rPr>
        <w:t>i</w:t>
      </w:r>
      <w:proofErr w:type="spellEnd"/>
      <w:r w:rsidR="00D731BA" w:rsidRPr="003B6E5E">
        <w:rPr>
          <w:rFonts w:ascii="Times New Roman" w:hAnsi="Times New Roman" w:cs="Times New Roman"/>
          <w:sz w:val="24"/>
          <w:szCs w:val="24"/>
        </w:rPr>
        <w:t xml:space="preserve"> o </w:t>
      </w:r>
      <w:proofErr w:type="spellStart"/>
      <w:r w:rsidR="00D731BA" w:rsidRPr="003B6E5E">
        <w:rPr>
          <w:rFonts w:ascii="Times New Roman" w:hAnsi="Times New Roman" w:cs="Times New Roman"/>
          <w:sz w:val="24"/>
          <w:szCs w:val="24"/>
        </w:rPr>
        <w:t>načelu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b/>
          <w:sz w:val="24"/>
          <w:szCs w:val="24"/>
        </w:rPr>
        <w:t>efikasnosti</w:t>
      </w:r>
      <w:proofErr w:type="spellEnd"/>
      <w:r w:rsidR="00D731BA" w:rsidRPr="003B6E5E">
        <w:rPr>
          <w:rFonts w:ascii="Times New Roman" w:hAnsi="Times New Roman" w:cs="Times New Roman"/>
          <w:b/>
          <w:sz w:val="24"/>
          <w:szCs w:val="24"/>
        </w:rPr>
        <w:t xml:space="preserve"> </w:t>
      </w:r>
      <w:proofErr w:type="spellStart"/>
      <w:r w:rsidR="00D731BA" w:rsidRPr="003B6E5E">
        <w:rPr>
          <w:rFonts w:ascii="Times New Roman" w:hAnsi="Times New Roman" w:cs="Times New Roman"/>
          <w:b/>
          <w:sz w:val="24"/>
          <w:szCs w:val="24"/>
        </w:rPr>
        <w:t>i</w:t>
      </w:r>
      <w:proofErr w:type="spellEnd"/>
      <w:r w:rsidR="00D731BA" w:rsidRPr="003B6E5E">
        <w:rPr>
          <w:rFonts w:ascii="Times New Roman" w:hAnsi="Times New Roman" w:cs="Times New Roman"/>
          <w:b/>
          <w:sz w:val="24"/>
          <w:szCs w:val="24"/>
        </w:rPr>
        <w:t xml:space="preserve"> </w:t>
      </w:r>
      <w:proofErr w:type="spellStart"/>
      <w:r w:rsidR="00D731BA" w:rsidRPr="003B6E5E">
        <w:rPr>
          <w:rFonts w:ascii="Times New Roman" w:hAnsi="Times New Roman" w:cs="Times New Roman"/>
          <w:b/>
          <w:sz w:val="24"/>
          <w:szCs w:val="24"/>
        </w:rPr>
        <w:t>ekonomičnosti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Dakle</w:t>
      </w:r>
      <w:proofErr w:type="spellEnd"/>
      <w:r w:rsidR="00D731BA" w:rsidRPr="003B6E5E">
        <w:rPr>
          <w:rFonts w:ascii="Times New Roman" w:hAnsi="Times New Roman" w:cs="Times New Roman"/>
          <w:sz w:val="24"/>
          <w:szCs w:val="24"/>
        </w:rPr>
        <w:t xml:space="preserve">, da li </w:t>
      </w:r>
      <w:proofErr w:type="spellStart"/>
      <w:r w:rsidR="00D731BA" w:rsidRPr="003B6E5E">
        <w:rPr>
          <w:rFonts w:ascii="Times New Roman" w:hAnsi="Times New Roman" w:cs="Times New Roman"/>
          <w:sz w:val="24"/>
          <w:szCs w:val="24"/>
        </w:rPr>
        <w:t>će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javnu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nabavku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oblikovati</w:t>
      </w:r>
      <w:proofErr w:type="spellEnd"/>
      <w:r w:rsidR="0015093A">
        <w:rPr>
          <w:rFonts w:ascii="Times New Roman" w:hAnsi="Times New Roman" w:cs="Times New Roman"/>
          <w:sz w:val="24"/>
          <w:szCs w:val="24"/>
        </w:rPr>
        <w:t xml:space="preserve"> </w:t>
      </w:r>
      <w:proofErr w:type="spellStart"/>
      <w:r w:rsidR="0015093A">
        <w:rPr>
          <w:rFonts w:ascii="Times New Roman" w:hAnsi="Times New Roman" w:cs="Times New Roman"/>
          <w:sz w:val="24"/>
          <w:szCs w:val="24"/>
        </w:rPr>
        <w:t>uopšte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po</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partijama</w:t>
      </w:r>
      <w:proofErr w:type="spellEnd"/>
      <w:r w:rsidR="0015093A">
        <w:rPr>
          <w:rFonts w:ascii="Times New Roman" w:hAnsi="Times New Roman" w:cs="Times New Roman"/>
          <w:sz w:val="24"/>
          <w:szCs w:val="24"/>
        </w:rPr>
        <w:t xml:space="preserve"> </w:t>
      </w:r>
      <w:proofErr w:type="spellStart"/>
      <w:r w:rsidR="0015093A">
        <w:rPr>
          <w:rFonts w:ascii="Times New Roman" w:hAnsi="Times New Roman" w:cs="Times New Roman"/>
          <w:sz w:val="24"/>
          <w:szCs w:val="24"/>
        </w:rPr>
        <w:t>ili</w:t>
      </w:r>
      <w:proofErr w:type="spellEnd"/>
      <w:r w:rsidR="0015093A">
        <w:rPr>
          <w:rFonts w:ascii="Times New Roman" w:hAnsi="Times New Roman" w:cs="Times New Roman"/>
          <w:sz w:val="24"/>
          <w:szCs w:val="24"/>
        </w:rPr>
        <w:t xml:space="preserve"> u </w:t>
      </w:r>
      <w:proofErr w:type="spellStart"/>
      <w:r w:rsidR="0015093A">
        <w:rPr>
          <w:rFonts w:ascii="Times New Roman" w:hAnsi="Times New Roman" w:cs="Times New Roman"/>
          <w:sz w:val="24"/>
          <w:szCs w:val="24"/>
        </w:rPr>
        <w:t>koliko</w:t>
      </w:r>
      <w:proofErr w:type="spellEnd"/>
      <w:r w:rsidR="0015093A">
        <w:rPr>
          <w:rFonts w:ascii="Times New Roman" w:hAnsi="Times New Roman" w:cs="Times New Roman"/>
          <w:sz w:val="24"/>
          <w:szCs w:val="24"/>
        </w:rPr>
        <w:t xml:space="preserve"> </w:t>
      </w:r>
      <w:proofErr w:type="spellStart"/>
      <w:r w:rsidR="0015093A">
        <w:rPr>
          <w:rFonts w:ascii="Times New Roman" w:hAnsi="Times New Roman" w:cs="Times New Roman"/>
          <w:sz w:val="24"/>
          <w:szCs w:val="24"/>
        </w:rPr>
        <w:t>partija</w:t>
      </w:r>
      <w:proofErr w:type="spellEnd"/>
      <w:proofErr w:type="gramStart"/>
      <w:r w:rsidR="0015093A">
        <w:rPr>
          <w:rFonts w:ascii="Times New Roman" w:hAnsi="Times New Roman" w:cs="Times New Roman"/>
          <w:sz w:val="24"/>
          <w:szCs w:val="24"/>
        </w:rPr>
        <w:t xml:space="preserve">, </w:t>
      </w:r>
      <w:r w:rsidR="00D731BA" w:rsidRPr="003B6E5E">
        <w:rPr>
          <w:rFonts w:ascii="Times New Roman" w:hAnsi="Times New Roman" w:cs="Times New Roman"/>
          <w:sz w:val="24"/>
          <w:szCs w:val="24"/>
        </w:rPr>
        <w:t xml:space="preserve"> u</w:t>
      </w:r>
      <w:proofErr w:type="gram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svakom</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posebnom</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slučaju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zavisi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od</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konkretne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potrebe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naručioca</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koji</w:t>
      </w:r>
      <w:proofErr w:type="spellEnd"/>
      <w:r w:rsidR="00D731BA" w:rsidRPr="003B6E5E">
        <w:rPr>
          <w:rFonts w:ascii="Times New Roman" w:hAnsi="Times New Roman" w:cs="Times New Roman"/>
          <w:sz w:val="24"/>
          <w:szCs w:val="24"/>
        </w:rPr>
        <w:t xml:space="preserve"> je </w:t>
      </w:r>
      <w:proofErr w:type="spellStart"/>
      <w:r w:rsidR="00D731BA" w:rsidRPr="003B6E5E">
        <w:rPr>
          <w:rFonts w:ascii="Times New Roman" w:hAnsi="Times New Roman" w:cs="Times New Roman"/>
          <w:sz w:val="24"/>
          <w:szCs w:val="24"/>
        </w:rPr>
        <w:t>pri</w:t>
      </w:r>
      <w:proofErr w:type="spellEnd"/>
      <w:r w:rsidR="00D731BA" w:rsidRPr="003B6E5E">
        <w:rPr>
          <w:rFonts w:ascii="Times New Roman" w:hAnsi="Times New Roman" w:cs="Times New Roman"/>
          <w:sz w:val="24"/>
          <w:szCs w:val="24"/>
        </w:rPr>
        <w:t xml:space="preserve"> tome </w:t>
      </w:r>
      <w:proofErr w:type="spellStart"/>
      <w:r w:rsidR="00D731BA" w:rsidRPr="003B6E5E">
        <w:rPr>
          <w:rFonts w:ascii="Times New Roman" w:hAnsi="Times New Roman" w:cs="Times New Roman"/>
          <w:sz w:val="24"/>
          <w:szCs w:val="24"/>
        </w:rPr>
        <w:t>dužan</w:t>
      </w:r>
      <w:proofErr w:type="spellEnd"/>
      <w:r w:rsidR="00D731BA" w:rsidRPr="003B6E5E">
        <w:rPr>
          <w:rFonts w:ascii="Times New Roman" w:hAnsi="Times New Roman" w:cs="Times New Roman"/>
          <w:sz w:val="24"/>
          <w:szCs w:val="24"/>
        </w:rPr>
        <w:t xml:space="preserve"> da se </w:t>
      </w:r>
      <w:proofErr w:type="spellStart"/>
      <w:r w:rsidR="00D731BA" w:rsidRPr="003B6E5E">
        <w:rPr>
          <w:rFonts w:ascii="Times New Roman" w:hAnsi="Times New Roman" w:cs="Times New Roman"/>
          <w:sz w:val="24"/>
          <w:szCs w:val="24"/>
        </w:rPr>
        <w:t>rukovodi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načelima</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javnih</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nabavki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te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i</w:t>
      </w:r>
      <w:proofErr w:type="spellEnd"/>
      <w:r w:rsidR="00D731BA" w:rsidRPr="003B6E5E">
        <w:rPr>
          <w:rFonts w:ascii="Times New Roman" w:hAnsi="Times New Roman" w:cs="Times New Roman"/>
          <w:sz w:val="24"/>
          <w:szCs w:val="24"/>
        </w:rPr>
        <w:t xml:space="preserve"> da </w:t>
      </w:r>
      <w:proofErr w:type="spellStart"/>
      <w:r w:rsidR="00D731BA" w:rsidRPr="003B6E5E">
        <w:rPr>
          <w:rFonts w:ascii="Times New Roman" w:hAnsi="Times New Roman" w:cs="Times New Roman"/>
          <w:sz w:val="24"/>
          <w:szCs w:val="24"/>
        </w:rPr>
        <w:t>vodi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računa</w:t>
      </w:r>
      <w:proofErr w:type="spellEnd"/>
      <w:r w:rsidR="00D731BA" w:rsidRPr="003B6E5E">
        <w:rPr>
          <w:rFonts w:ascii="Times New Roman" w:hAnsi="Times New Roman" w:cs="Times New Roman"/>
          <w:sz w:val="24"/>
          <w:szCs w:val="24"/>
        </w:rPr>
        <w:t xml:space="preserve"> da </w:t>
      </w:r>
      <w:proofErr w:type="spellStart"/>
      <w:r w:rsidR="00D731BA" w:rsidRPr="003B6E5E">
        <w:rPr>
          <w:rFonts w:ascii="Times New Roman" w:hAnsi="Times New Roman" w:cs="Times New Roman"/>
          <w:sz w:val="24"/>
          <w:szCs w:val="24"/>
        </w:rPr>
        <w:t>ponuđači</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imaju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jednak</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tretman</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te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zbog</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istog</w:t>
      </w:r>
      <w:proofErr w:type="spellEnd"/>
      <w:r w:rsidR="00D731BA" w:rsidRPr="003B6E5E">
        <w:rPr>
          <w:rFonts w:ascii="Times New Roman" w:hAnsi="Times New Roman" w:cs="Times New Roman"/>
          <w:sz w:val="24"/>
          <w:szCs w:val="24"/>
        </w:rPr>
        <w:t xml:space="preserve"> ne </w:t>
      </w:r>
      <w:proofErr w:type="spellStart"/>
      <w:r w:rsidR="00D731BA" w:rsidRPr="003B6E5E">
        <w:rPr>
          <w:rFonts w:ascii="Times New Roman" w:hAnsi="Times New Roman" w:cs="Times New Roman"/>
          <w:sz w:val="24"/>
          <w:szCs w:val="24"/>
        </w:rPr>
        <w:t>budu</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diskriminisani</w:t>
      </w:r>
      <w:proofErr w:type="spellEnd"/>
      <w:r w:rsidR="00D731BA" w:rsidRPr="003B6E5E">
        <w:rPr>
          <w:rFonts w:ascii="Times New Roman" w:hAnsi="Times New Roman" w:cs="Times New Roman"/>
          <w:sz w:val="24"/>
          <w:szCs w:val="24"/>
        </w:rPr>
        <w:t xml:space="preserve">, a </w:t>
      </w:r>
      <w:proofErr w:type="spellStart"/>
      <w:r w:rsidR="00D731BA" w:rsidRPr="003B6E5E">
        <w:rPr>
          <w:rFonts w:ascii="Times New Roman" w:hAnsi="Times New Roman" w:cs="Times New Roman"/>
          <w:sz w:val="24"/>
          <w:szCs w:val="24"/>
        </w:rPr>
        <w:t>sam</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postupak</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sproveden</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sa</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što</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manje</w:t>
      </w:r>
      <w:proofErr w:type="spellEnd"/>
      <w:r w:rsidR="00D731BA" w:rsidRPr="003B6E5E">
        <w:rPr>
          <w:rFonts w:ascii="Times New Roman" w:hAnsi="Times New Roman" w:cs="Times New Roman"/>
          <w:sz w:val="24"/>
          <w:szCs w:val="24"/>
        </w:rPr>
        <w:t xml:space="preserve"> </w:t>
      </w:r>
      <w:proofErr w:type="spellStart"/>
      <w:r w:rsidR="00D731BA" w:rsidRPr="003B6E5E">
        <w:rPr>
          <w:rFonts w:ascii="Times New Roman" w:hAnsi="Times New Roman" w:cs="Times New Roman"/>
          <w:sz w:val="24"/>
          <w:szCs w:val="24"/>
        </w:rPr>
        <w:t>troškova</w:t>
      </w:r>
      <w:proofErr w:type="spellEnd"/>
      <w:r w:rsidR="00D731BA" w:rsidRPr="003B6E5E">
        <w:rPr>
          <w:rFonts w:ascii="Times New Roman" w:hAnsi="Times New Roman" w:cs="Times New Roman"/>
          <w:sz w:val="24"/>
          <w:szCs w:val="24"/>
        </w:rPr>
        <w:t>.</w:t>
      </w:r>
    </w:p>
    <w:p w:rsidR="004D0AB0" w:rsidRPr="003B6E5E" w:rsidRDefault="004D0AB0" w:rsidP="004D0AB0">
      <w:pPr>
        <w:pStyle w:val="ListParagraph"/>
        <w:rPr>
          <w:rFonts w:ascii="Times New Roman" w:hAnsi="Times New Roman" w:cs="Times New Roman"/>
          <w:sz w:val="24"/>
          <w:szCs w:val="24"/>
        </w:rPr>
      </w:pPr>
      <w:proofErr w:type="spellStart"/>
      <w:r w:rsidRPr="003B6E5E">
        <w:rPr>
          <w:rFonts w:ascii="Times New Roman" w:hAnsi="Times New Roman" w:cs="Times New Roman"/>
          <w:sz w:val="24"/>
          <w:szCs w:val="24"/>
        </w:rPr>
        <w:t>Naruči</w:t>
      </w:r>
      <w:r w:rsidR="00DB62B7">
        <w:rPr>
          <w:rFonts w:ascii="Times New Roman" w:hAnsi="Times New Roman" w:cs="Times New Roman"/>
          <w:sz w:val="24"/>
          <w:szCs w:val="24"/>
        </w:rPr>
        <w:t>lac</w:t>
      </w:r>
      <w:proofErr w:type="spellEnd"/>
      <w:r w:rsidR="00DB62B7">
        <w:rPr>
          <w:rFonts w:ascii="Times New Roman" w:hAnsi="Times New Roman" w:cs="Times New Roman"/>
          <w:sz w:val="24"/>
          <w:szCs w:val="24"/>
        </w:rPr>
        <w:t xml:space="preserve"> </w:t>
      </w:r>
      <w:proofErr w:type="spellStart"/>
      <w:proofErr w:type="gramStart"/>
      <w:r w:rsidR="00DB62B7">
        <w:rPr>
          <w:rFonts w:ascii="Times New Roman" w:hAnsi="Times New Roman" w:cs="Times New Roman"/>
          <w:sz w:val="24"/>
          <w:szCs w:val="24"/>
        </w:rPr>
        <w:t>nema</w:t>
      </w:r>
      <w:proofErr w:type="spellEnd"/>
      <w:proofErr w:type="gramEnd"/>
      <w:r w:rsidR="00DB62B7">
        <w:rPr>
          <w:rFonts w:ascii="Times New Roman" w:hAnsi="Times New Roman" w:cs="Times New Roman"/>
          <w:sz w:val="24"/>
          <w:szCs w:val="24"/>
        </w:rPr>
        <w:t xml:space="preserve"> </w:t>
      </w:r>
      <w:proofErr w:type="spellStart"/>
      <w:r w:rsidR="00DB62B7">
        <w:rPr>
          <w:rFonts w:ascii="Times New Roman" w:hAnsi="Times New Roman" w:cs="Times New Roman"/>
          <w:sz w:val="24"/>
          <w:szCs w:val="24"/>
        </w:rPr>
        <w:t>nikakav</w:t>
      </w:r>
      <w:proofErr w:type="spellEnd"/>
      <w:r w:rsidR="00DB62B7">
        <w:rPr>
          <w:rFonts w:ascii="Times New Roman" w:hAnsi="Times New Roman" w:cs="Times New Roman"/>
          <w:sz w:val="24"/>
          <w:szCs w:val="24"/>
        </w:rPr>
        <w:t xml:space="preserve"> </w:t>
      </w:r>
      <w:proofErr w:type="spellStart"/>
      <w:r w:rsidR="00DB62B7">
        <w:rPr>
          <w:rFonts w:ascii="Times New Roman" w:hAnsi="Times New Roman" w:cs="Times New Roman"/>
          <w:sz w:val="24"/>
          <w:szCs w:val="24"/>
        </w:rPr>
        <w:t>uticaj</w:t>
      </w:r>
      <w:proofErr w:type="spellEnd"/>
      <w:r w:rsidR="00DB62B7">
        <w:rPr>
          <w:rFonts w:ascii="Times New Roman" w:hAnsi="Times New Roman" w:cs="Times New Roman"/>
          <w:sz w:val="24"/>
          <w:szCs w:val="24"/>
        </w:rPr>
        <w:t xml:space="preserve"> </w:t>
      </w:r>
      <w:proofErr w:type="spellStart"/>
      <w:r w:rsidR="00DB62B7">
        <w:rPr>
          <w:rFonts w:ascii="Times New Roman" w:hAnsi="Times New Roman" w:cs="Times New Roman"/>
          <w:sz w:val="24"/>
          <w:szCs w:val="24"/>
        </w:rPr>
        <w:t>na</w:t>
      </w:r>
      <w:proofErr w:type="spellEnd"/>
      <w:r w:rsidR="00DB62B7">
        <w:rPr>
          <w:rFonts w:ascii="Times New Roman" w:hAnsi="Times New Roman" w:cs="Times New Roman"/>
          <w:sz w:val="24"/>
          <w:szCs w:val="24"/>
        </w:rPr>
        <w:t xml:space="preserve"> dobijanje</w:t>
      </w:r>
      <w:bookmarkStart w:id="0" w:name="_GoBack"/>
      <w:bookmarkEnd w:id="0"/>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rezervacija</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za</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smeštajne</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objekte</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jer</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tu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vladaju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tržišni</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uslovi</w:t>
      </w:r>
      <w:proofErr w:type="spellEnd"/>
      <w:r w:rsidRPr="003B6E5E">
        <w:rPr>
          <w:rFonts w:ascii="Times New Roman" w:hAnsi="Times New Roman" w:cs="Times New Roman"/>
          <w:sz w:val="24"/>
          <w:szCs w:val="24"/>
        </w:rPr>
        <w:t>.</w:t>
      </w:r>
    </w:p>
    <w:p w:rsidR="004D0AB0" w:rsidRPr="003B6E5E" w:rsidRDefault="004D0AB0" w:rsidP="00D731BA">
      <w:pPr>
        <w:pStyle w:val="ListParagraph"/>
        <w:rPr>
          <w:rFonts w:ascii="Times New Roman" w:hAnsi="Times New Roman" w:cs="Times New Roman"/>
          <w:sz w:val="24"/>
          <w:szCs w:val="24"/>
        </w:rPr>
      </w:pPr>
    </w:p>
    <w:p w:rsidR="00D731BA" w:rsidRPr="003B6E5E" w:rsidRDefault="00D731BA" w:rsidP="00D731BA">
      <w:pPr>
        <w:pStyle w:val="ListParagraph"/>
        <w:rPr>
          <w:rFonts w:ascii="Times New Roman" w:hAnsi="Times New Roman" w:cs="Times New Roman"/>
          <w:sz w:val="24"/>
          <w:szCs w:val="24"/>
        </w:rPr>
      </w:pPr>
      <w:proofErr w:type="spellStart"/>
      <w:r w:rsidRPr="003B6E5E">
        <w:rPr>
          <w:rFonts w:ascii="Times New Roman" w:hAnsi="Times New Roman" w:cs="Times New Roman"/>
          <w:sz w:val="24"/>
          <w:szCs w:val="24"/>
        </w:rPr>
        <w:t>Naručilac</w:t>
      </w:r>
      <w:proofErr w:type="spellEnd"/>
      <w:r w:rsidRPr="003B6E5E">
        <w:rPr>
          <w:rFonts w:ascii="Times New Roman" w:hAnsi="Times New Roman" w:cs="Times New Roman"/>
          <w:sz w:val="24"/>
          <w:szCs w:val="24"/>
        </w:rPr>
        <w:t xml:space="preserve"> </w:t>
      </w:r>
      <w:proofErr w:type="spellStart"/>
      <w:proofErr w:type="gramStart"/>
      <w:r w:rsidRPr="003B6E5E">
        <w:rPr>
          <w:rFonts w:ascii="Times New Roman" w:hAnsi="Times New Roman" w:cs="Times New Roman"/>
          <w:sz w:val="24"/>
          <w:szCs w:val="24"/>
        </w:rPr>
        <w:t>nema</w:t>
      </w:r>
      <w:proofErr w:type="spellEnd"/>
      <w:proofErr w:type="gram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obavezu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i</w:t>
      </w:r>
      <w:proofErr w:type="spellEnd"/>
      <w:r w:rsidRPr="003B6E5E">
        <w:rPr>
          <w:rFonts w:ascii="Times New Roman" w:hAnsi="Times New Roman" w:cs="Times New Roman"/>
          <w:sz w:val="24"/>
          <w:szCs w:val="24"/>
        </w:rPr>
        <w:t xml:space="preserve"> ne </w:t>
      </w:r>
      <w:proofErr w:type="spellStart"/>
      <w:r w:rsidRPr="003B6E5E">
        <w:rPr>
          <w:rFonts w:ascii="Times New Roman" w:hAnsi="Times New Roman" w:cs="Times New Roman"/>
          <w:sz w:val="24"/>
          <w:szCs w:val="24"/>
        </w:rPr>
        <w:t>može</w:t>
      </w:r>
      <w:proofErr w:type="spellEnd"/>
      <w:r w:rsidRPr="003B6E5E">
        <w:rPr>
          <w:rFonts w:ascii="Times New Roman" w:hAnsi="Times New Roman" w:cs="Times New Roman"/>
          <w:sz w:val="24"/>
          <w:szCs w:val="24"/>
        </w:rPr>
        <w:t xml:space="preserve"> da </w:t>
      </w:r>
      <w:proofErr w:type="spellStart"/>
      <w:r w:rsidRPr="003B6E5E">
        <w:rPr>
          <w:rFonts w:ascii="Times New Roman" w:hAnsi="Times New Roman" w:cs="Times New Roman"/>
          <w:sz w:val="24"/>
          <w:szCs w:val="24"/>
        </w:rPr>
        <w:t>definiše</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predmetnu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javnu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nabavku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na</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način</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i</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sa</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kapacitetima</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koji</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odgovaraju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svakom</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ponuđaču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ponaosob</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što</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samo</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po</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sebi</w:t>
      </w:r>
      <w:proofErr w:type="spellEnd"/>
      <w:r w:rsidRPr="003B6E5E">
        <w:rPr>
          <w:rFonts w:ascii="Times New Roman" w:hAnsi="Times New Roman" w:cs="Times New Roman"/>
          <w:sz w:val="24"/>
          <w:szCs w:val="24"/>
        </w:rPr>
        <w:t xml:space="preserve"> ne </w:t>
      </w:r>
      <w:proofErr w:type="spellStart"/>
      <w:r w:rsidRPr="003B6E5E">
        <w:rPr>
          <w:rFonts w:ascii="Times New Roman" w:hAnsi="Times New Roman" w:cs="Times New Roman"/>
          <w:sz w:val="24"/>
          <w:szCs w:val="24"/>
        </w:rPr>
        <w:t>pretstavlja</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povredu</w:t>
      </w:r>
      <w:proofErr w:type="spellEnd"/>
      <w:r w:rsidRPr="003B6E5E">
        <w:rPr>
          <w:rFonts w:ascii="Times New Roman" w:hAnsi="Times New Roman" w:cs="Times New Roman"/>
          <w:sz w:val="24"/>
          <w:szCs w:val="24"/>
        </w:rPr>
        <w:t xml:space="preserve"> </w:t>
      </w:r>
      <w:proofErr w:type="spellStart"/>
      <w:r w:rsidRPr="003B6E5E">
        <w:rPr>
          <w:rFonts w:ascii="Times New Roman" w:hAnsi="Times New Roman" w:cs="Times New Roman"/>
          <w:sz w:val="24"/>
          <w:szCs w:val="24"/>
        </w:rPr>
        <w:t>odredbi</w:t>
      </w:r>
      <w:proofErr w:type="spellEnd"/>
      <w:r w:rsidRPr="003B6E5E">
        <w:rPr>
          <w:rFonts w:ascii="Times New Roman" w:hAnsi="Times New Roman" w:cs="Times New Roman"/>
          <w:sz w:val="24"/>
          <w:szCs w:val="24"/>
        </w:rPr>
        <w:t xml:space="preserve"> ZJN.</w:t>
      </w:r>
    </w:p>
    <w:p w:rsidR="00D731BA" w:rsidRPr="00D731BA" w:rsidRDefault="00D731BA" w:rsidP="00D731BA">
      <w:pPr>
        <w:pStyle w:val="ListParagraph"/>
        <w:rPr>
          <w:rFonts w:ascii="Times New Roman" w:hAnsi="Times New Roman" w:cs="Times New Roman"/>
          <w:sz w:val="24"/>
          <w:szCs w:val="24"/>
        </w:rPr>
      </w:pPr>
    </w:p>
    <w:p w:rsidR="00015C88" w:rsidRDefault="00015C88">
      <w:r>
        <w:t xml:space="preserve">  </w:t>
      </w:r>
    </w:p>
    <w:sectPr w:rsidR="00015C88" w:rsidSect="00A820F1">
      <w:pgSz w:w="15840" w:h="12240" w:orient="landscape"/>
      <w:pgMar w:top="426" w:right="672" w:bottom="142" w:left="1134" w:header="28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56"/>
    <w:rsid w:val="00015C88"/>
    <w:rsid w:val="00097696"/>
    <w:rsid w:val="0015093A"/>
    <w:rsid w:val="001722A9"/>
    <w:rsid w:val="003572CF"/>
    <w:rsid w:val="003B6E5E"/>
    <w:rsid w:val="004D0AB0"/>
    <w:rsid w:val="006B5829"/>
    <w:rsid w:val="00702E43"/>
    <w:rsid w:val="00D731BA"/>
    <w:rsid w:val="00DB62B7"/>
    <w:rsid w:val="00EC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BA"/>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BA"/>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Janošević</dc:creator>
  <cp:keywords/>
  <dc:description/>
  <cp:lastModifiedBy>Aleksandar Janošević</cp:lastModifiedBy>
  <cp:revision>8</cp:revision>
  <dcterms:created xsi:type="dcterms:W3CDTF">2018-10-03T05:08:00Z</dcterms:created>
  <dcterms:modified xsi:type="dcterms:W3CDTF">2018-10-04T05:20:00Z</dcterms:modified>
</cp:coreProperties>
</file>